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814D05" w:rsidRPr="00814D05" w:rsidTr="00814D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14D05" w:rsidRPr="00814D05" w:rsidRDefault="00814D05" w:rsidP="00814D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36083" w:rsidRDefault="00436083" w:rsidP="00436083">
      <w:pPr>
        <w:ind w:firstLine="708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  <w:r w:rsidRPr="0033732E">
        <w:rPr>
          <w:rFonts w:ascii="Times New Roman" w:eastAsia="Times New Roman" w:hAnsi="Times New Roman" w:cs="Times New Roman"/>
          <w:sz w:val="52"/>
          <w:szCs w:val="24"/>
          <w:lang w:eastAsia="ru-RU"/>
        </w:rPr>
        <w:t xml:space="preserve">Сценарий досуга в старшей группе                                                            </w:t>
      </w:r>
    </w:p>
    <w:p w:rsidR="00436083" w:rsidRDefault="00436083" w:rsidP="00436083">
      <w:pPr>
        <w:ind w:firstLine="708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</w:p>
    <w:p w:rsidR="005B3AE6" w:rsidRPr="0033732E" w:rsidRDefault="005B3AE6" w:rsidP="00436083">
      <w:pPr>
        <w:ind w:firstLine="708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</w:p>
    <w:p w:rsidR="00436083" w:rsidRDefault="00436083" w:rsidP="00436083">
      <w:pPr>
        <w:ind w:firstLine="708"/>
        <w:rPr>
          <w:sz w:val="144"/>
          <w:szCs w:val="96"/>
        </w:rPr>
      </w:pPr>
      <w:r>
        <w:rPr>
          <w:rFonts w:ascii="Times New Roman" w:eastAsia="Times New Roman" w:hAnsi="Times New Roman" w:cs="Times New Roman"/>
          <w:b/>
          <w:color w:val="0070C0"/>
          <w:sz w:val="144"/>
          <w:szCs w:val="96"/>
          <w:lang w:eastAsia="ru-RU"/>
        </w:rPr>
        <w:t>«</w:t>
      </w:r>
      <w:r w:rsidRPr="0033732E">
        <w:rPr>
          <w:rFonts w:ascii="Times New Roman" w:eastAsia="Times New Roman" w:hAnsi="Times New Roman" w:cs="Times New Roman"/>
          <w:b/>
          <w:color w:val="0070C0"/>
          <w:sz w:val="144"/>
          <w:szCs w:val="96"/>
          <w:lang w:eastAsia="ru-RU"/>
        </w:rPr>
        <w:t xml:space="preserve">О правах </w:t>
      </w:r>
      <w:r>
        <w:rPr>
          <w:rFonts w:ascii="Times New Roman" w:eastAsia="Times New Roman" w:hAnsi="Times New Roman" w:cs="Times New Roman"/>
          <w:b/>
          <w:color w:val="0070C0"/>
          <w:sz w:val="144"/>
          <w:szCs w:val="96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70C0"/>
          <w:sz w:val="144"/>
          <w:szCs w:val="96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70C0"/>
          <w:sz w:val="144"/>
          <w:szCs w:val="96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70C0"/>
          <w:sz w:val="144"/>
          <w:szCs w:val="96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70C0"/>
          <w:sz w:val="144"/>
          <w:szCs w:val="96"/>
          <w:lang w:eastAsia="ru-RU"/>
        </w:rPr>
        <w:tab/>
      </w:r>
      <w:r w:rsidRPr="0033732E">
        <w:rPr>
          <w:rFonts w:ascii="Times New Roman" w:eastAsia="Times New Roman" w:hAnsi="Times New Roman" w:cs="Times New Roman"/>
          <w:b/>
          <w:color w:val="0070C0"/>
          <w:sz w:val="144"/>
          <w:szCs w:val="96"/>
          <w:lang w:eastAsia="ru-RU"/>
        </w:rPr>
        <w:t xml:space="preserve">ребёнка </w:t>
      </w:r>
      <w:r w:rsidRPr="0033732E">
        <w:rPr>
          <w:rFonts w:ascii="Times New Roman" w:eastAsia="Times New Roman" w:hAnsi="Times New Roman" w:cs="Times New Roman"/>
          <w:b/>
          <w:color w:val="0070C0"/>
          <w:sz w:val="144"/>
          <w:szCs w:val="96"/>
          <w:lang w:eastAsia="ru-RU"/>
        </w:rPr>
        <w:tab/>
      </w:r>
      <w:r w:rsidRPr="0033732E">
        <w:rPr>
          <w:rFonts w:ascii="Times New Roman" w:eastAsia="Times New Roman" w:hAnsi="Times New Roman" w:cs="Times New Roman"/>
          <w:b/>
          <w:color w:val="0070C0"/>
          <w:sz w:val="144"/>
          <w:szCs w:val="96"/>
          <w:lang w:eastAsia="ru-RU"/>
        </w:rPr>
        <w:tab/>
      </w:r>
      <w:r w:rsidRPr="0033732E">
        <w:rPr>
          <w:rFonts w:ascii="Times New Roman" w:eastAsia="Times New Roman" w:hAnsi="Times New Roman" w:cs="Times New Roman"/>
          <w:b/>
          <w:color w:val="0070C0"/>
          <w:sz w:val="144"/>
          <w:szCs w:val="96"/>
          <w:lang w:eastAsia="ru-RU"/>
        </w:rPr>
        <w:tab/>
      </w:r>
      <w:r w:rsidRPr="0033732E">
        <w:rPr>
          <w:rFonts w:ascii="Times New Roman" w:eastAsia="Times New Roman" w:hAnsi="Times New Roman" w:cs="Times New Roman"/>
          <w:b/>
          <w:color w:val="0070C0"/>
          <w:sz w:val="144"/>
          <w:szCs w:val="96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70C0"/>
          <w:sz w:val="144"/>
          <w:szCs w:val="96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70C0"/>
          <w:sz w:val="144"/>
          <w:szCs w:val="96"/>
          <w:lang w:eastAsia="ru-RU"/>
        </w:rPr>
        <w:tab/>
      </w:r>
      <w:r w:rsidRPr="0033732E">
        <w:rPr>
          <w:rFonts w:ascii="Times New Roman" w:eastAsia="Times New Roman" w:hAnsi="Times New Roman" w:cs="Times New Roman"/>
          <w:b/>
          <w:color w:val="0070C0"/>
          <w:sz w:val="144"/>
          <w:szCs w:val="96"/>
          <w:lang w:eastAsia="ru-RU"/>
        </w:rPr>
        <w:t xml:space="preserve">- </w:t>
      </w:r>
      <w:r w:rsidRPr="00381E8F">
        <w:rPr>
          <w:rFonts w:ascii="Times New Roman" w:eastAsia="Times New Roman" w:hAnsi="Times New Roman" w:cs="Times New Roman"/>
          <w:b/>
          <w:color w:val="0070C0"/>
          <w:sz w:val="144"/>
          <w:szCs w:val="96"/>
          <w:lang w:eastAsia="ru-RU"/>
        </w:rPr>
        <w:t>играя</w:t>
      </w:r>
      <w:r>
        <w:rPr>
          <w:rFonts w:ascii="Times New Roman" w:eastAsia="Times New Roman" w:hAnsi="Times New Roman" w:cs="Times New Roman"/>
          <w:b/>
          <w:color w:val="0070C0"/>
          <w:sz w:val="144"/>
          <w:szCs w:val="96"/>
          <w:lang w:eastAsia="ru-RU"/>
        </w:rPr>
        <w:t>».</w:t>
      </w:r>
    </w:p>
    <w:p w:rsidR="00436083" w:rsidRDefault="00436083" w:rsidP="00436083">
      <w:pPr>
        <w:jc w:val="center"/>
        <w:rPr>
          <w:sz w:val="28"/>
          <w:szCs w:val="28"/>
        </w:rPr>
      </w:pPr>
    </w:p>
    <w:p w:rsidR="00436083" w:rsidRPr="00381E8F" w:rsidRDefault="00436083" w:rsidP="00436083">
      <w:pPr>
        <w:rPr>
          <w:sz w:val="28"/>
          <w:szCs w:val="28"/>
        </w:rPr>
      </w:pPr>
    </w:p>
    <w:p w:rsidR="00436083" w:rsidRDefault="00436083" w:rsidP="00436083">
      <w:pPr>
        <w:rPr>
          <w:sz w:val="28"/>
          <w:szCs w:val="28"/>
        </w:rPr>
      </w:pPr>
    </w:p>
    <w:p w:rsidR="00436083" w:rsidRDefault="00436083" w:rsidP="0043608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36083" w:rsidRPr="00381E8F" w:rsidRDefault="00436083" w:rsidP="0043608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  <w:proofErr w:type="spellStart"/>
      <w:r>
        <w:rPr>
          <w:sz w:val="28"/>
          <w:szCs w:val="28"/>
        </w:rPr>
        <w:t>Гр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БВГДЕйка</w:t>
      </w:r>
      <w:proofErr w:type="spellEnd"/>
      <w:r>
        <w:rPr>
          <w:sz w:val="28"/>
          <w:szCs w:val="28"/>
        </w:rPr>
        <w:t>.</w:t>
      </w:r>
    </w:p>
    <w:p w:rsidR="00436083" w:rsidRDefault="00436083" w:rsidP="00814D0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44"/>
          <w:szCs w:val="24"/>
          <w:lang w:eastAsia="ru-RU"/>
        </w:rPr>
      </w:pPr>
    </w:p>
    <w:p w:rsidR="00436083" w:rsidRDefault="00436083" w:rsidP="00814D0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44"/>
          <w:szCs w:val="24"/>
          <w:lang w:eastAsia="ru-RU"/>
        </w:rPr>
      </w:pPr>
    </w:p>
    <w:p w:rsidR="005B3AE6" w:rsidRDefault="005B3AE6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Цель:</w:t>
      </w: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Дать детям общее представление об их правах. </w:t>
      </w: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Образовательный аспект:</w:t>
      </w: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Способствовать развитию правового мировоззрения и нравственных представлений. </w:t>
      </w: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Развивающий аспект:</w:t>
      </w: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Развивать умение рассуждать, сопоставлять, делать выводы.</w:t>
      </w: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Воспитательный аспект:</w:t>
      </w: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Воспитывать чувство самоуважения и уважения к другим.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716C9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Материал: 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Демонстрационный: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Книга, на обложке которой написано «Права ребёнка»; персонаж Баба Яга; дом Бабы Яги (избушка</w:t>
      </w:r>
      <w:proofErr w:type="gramStart"/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)ц</w:t>
      </w:r>
      <w:proofErr w:type="gramEnd"/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веток из бумаги "Права ребёнка"; мяч; музыкальное оформление: аудиозапись голосов лесных птиц.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proofErr w:type="gramStart"/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Раздаточный: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каждого ребёнка –</w:t>
      </w:r>
      <w:r w:rsid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облако из бумаги, 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дидактическая игра «Все имеют права», «Имя», «Дом», «Лечение», «Обучение», «Любовь и забота».</w:t>
      </w:r>
      <w:proofErr w:type="gramEnd"/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 групповой комнате отведено место для подвижных игр, где стоит дом Бабы Яги, покрытый белой тка</w:t>
      </w:r>
      <w:r w:rsid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нью (перед ним разложены  облака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, сбоку выложены цветы)</w:t>
      </w: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Ход </w:t>
      </w:r>
      <w:r w:rsid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досуга:</w:t>
      </w: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Педагог: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 рада нашей встрече. Сегодня мы познакомимся с одной замечательной книгой. Она называется «Права ребёнка» (показывает). Это чудо-книга расскажет вам о правах детей.</w:t>
      </w: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Появляется Баба Яга.</w:t>
      </w:r>
    </w:p>
    <w:p w:rsidR="00345D2C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Баба Яга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(забирает книгу у педагога), Малы вы ещё права изучать! А эту книгу я почитаю</w:t>
      </w:r>
      <w:proofErr w:type="gramStart"/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proofErr w:type="gramStart"/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proofErr w:type="gramEnd"/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ходит</w:t>
      </w:r>
      <w:r w:rsid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прячется за своей избушкой)</w:t>
      </w:r>
      <w:r w:rsidR="00345D2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Педагог: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Ну и Баба яга! Отобрала нашу книгу, и была такова! Что же нам теперь делать? (ответы детей) Правильно, давайте её догоним и вернём нашу книгу.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Педагог (указывая на дом, покрытый </w:t>
      </w:r>
      <w:r w:rsidR="00345D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голубой 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тканью).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Вот за этой снежной горой, в лесу живёт Баба Яга. Трудно через гору перебраться, но нам помогут волшебные </w:t>
      </w:r>
      <w:r w:rsidR="0033732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облака. 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Садитесь скорее, и полетели! (Дети садятся на</w:t>
      </w:r>
      <w:r w:rsidR="0033732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облака). 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Мы полетим очень быстро, поэтому закройте глаза, чтобы они не слезились от ветра. Взлетаем! Держитесь крепче за тучки. Чувствуете, как быстро мы летим! Вот уже и гора позади.</w:t>
      </w: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3CDA" w:rsidRDefault="0029539B" w:rsidP="00993C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764696" cy="3847565"/>
            <wp:effectExtent l="0" t="0" r="7620" b="635"/>
            <wp:docPr id="8" name="Рисунок 8" descr="C:\Users\Татьяна\Desktop\права и дед мороз\DSC_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рава и дед мороз\DSC_4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46" cy="384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D05"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33732E" w:rsidRDefault="00814D05" w:rsidP="00993C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Включает магнитофон с записью голосов птиц. Медленно увеличивая звук. Снимает ткань с дома Бабы Яги.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Педагог</w:t>
      </w:r>
      <w:r w:rsidR="00345D2C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Слышите? Птицы поют. Мы подлетаем к лесу. Открываем глаза. Приземляемся на поляне. Вот избушка бабы Яги. (Дети п</w:t>
      </w:r>
      <w:r w:rsidR="00B8673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однимаются с подушек подходят </w:t>
      </w:r>
      <w:bookmarkStart w:id="0" w:name="_GoBack"/>
      <w:bookmarkEnd w:id="0"/>
      <w:r w:rsidR="00B8673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дому)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33732E" w:rsidRPr="005B3AE6" w:rsidRDefault="0033732E" w:rsidP="00436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5B3AE6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Танец «Б. </w:t>
      </w:r>
      <w:proofErr w:type="spellStart"/>
      <w:r w:rsidRPr="005B3AE6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Ежка</w:t>
      </w:r>
      <w:proofErr w:type="spellEnd"/>
      <w:r w:rsidRPr="005B3AE6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».</w:t>
      </w:r>
    </w:p>
    <w:p w:rsidR="0033732E" w:rsidRDefault="0029539B" w:rsidP="00436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5456583" cy="3707156"/>
            <wp:effectExtent l="0" t="0" r="0" b="7620"/>
            <wp:docPr id="9" name="Рисунок 9" descr="C:\Users\Татьяна\Desktop\права и дед мороз\DSC_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рава и дед мороз\DSC_4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377" cy="37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E8F" w:rsidRPr="005B3AE6" w:rsidRDefault="00814D05" w:rsidP="0043608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24"/>
          <w:lang w:eastAsia="ru-RU"/>
        </w:rPr>
      </w:pPr>
      <w:r w:rsidRPr="005B3AE6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lastRenderedPageBreak/>
        <w:t>Физкультминутка «Баба Яга»</w:t>
      </w:r>
      <w:r w:rsidRPr="005B3AE6">
        <w:rPr>
          <w:rFonts w:ascii="Times New Roman" w:eastAsia="Times New Roman" w:hAnsi="Times New Roman" w:cs="Times New Roman"/>
          <w:sz w:val="36"/>
          <w:szCs w:val="24"/>
          <w:lang w:eastAsia="ru-RU"/>
        </w:rPr>
        <w:br/>
      </w: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В глухом лесу стоит избушка</w:t>
      </w:r>
      <w:proofErr w:type="gramStart"/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  <w:t>Н</w:t>
      </w:r>
      <w:proofErr w:type="gramEnd"/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а курьих ножках на опушке.</w:t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  <w:t>Стоит от леса в двух шагах</w:t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  <w:t>Живёт там Бабушка Яга.</w:t>
      </w:r>
      <w:proofErr w:type="gramStart"/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-</w:t>
      </w:r>
      <w:proofErr w:type="gramEnd"/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Постучим? (Появляется Баба Яга)</w:t>
      </w: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3732E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Баба Яга.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Кто такие? Чего явились? Я гостей не жду.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Педагог (выключает магнитофон). Ой Баба Яга, какая ты сердитая, какой голос у тебя грубый и слова неприветливые. Ты даже птиц своим криком напугала.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Баба Яга. Хватит разговоры разговаривать! Зачем явились? (Ответы детей)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Педагог: Да, Баба Яга, мы пришли забрать свою книгу, которую ты у нас украла.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Баба Яга. Ничего у вас не украла, а просто забрала. Вы на эту книгу никаких прав не имеете. Да и на все права, которые в книге написаны, могут рассчитывать только дети и внуки царя Султана и Соловея – Разбойника. А ещё дети, верящие в Бабу Ягу и Кощея Бессмертного, и одного с Бабой Ягой цвета кожи и в кого вы верите. Так что, Баба Яга, ты не права, верни нам книгу!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Баба яга. Ой-ой! Умные какие! Ну-ка, ну-ка! подойди ко мне вот, ты, номер один.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Педагог. Баба Яга, почему ты так странно обращаешься к детям? У них ведь есть </w:t>
      </w:r>
      <w:proofErr w:type="spellStart"/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имене</w:t>
      </w:r>
      <w:proofErr w:type="spellEnd"/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у </w:t>
      </w:r>
      <w:proofErr w:type="spellStart"/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кадого</w:t>
      </w:r>
      <w:proofErr w:type="spellEnd"/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своё.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Баба Яга.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Имена? Зачем им давать имена, если дети маленькие, все одинаковые? Обойдутся и номерами. 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Педагог.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 согласны, что все дети одинаковые? (Нет) Докажите это Бабе Яге. (У одного ребёнка чёрные волосы и голубые глаза, он высокий и медлительный. Другой ребёнок светловолосый, кареглазый, с веснушками. Он очень весёлый и ловкий. И т.п.) Ну что Баба яга, убедили мы тебя? Теперь ты согласна, что каждый ребёнок со дня своего рождения имеет право на собственное имя? 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5B3AE6" w:rsidRDefault="00F3738B" w:rsidP="00993C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724004" cy="3806687"/>
            <wp:effectExtent l="0" t="0" r="0" b="3810"/>
            <wp:docPr id="10" name="Рисунок 10" descr="C:\Users\Татьяна\Desktop\права и дед мороз\DSC_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рава и дед мороз\DSC_4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38" cy="381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AE6" w:rsidRDefault="005B3AE6" w:rsidP="00993C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B3AE6" w:rsidRDefault="005B3AE6" w:rsidP="00993C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14D05" w:rsidRPr="005B3AE6" w:rsidRDefault="00814D05" w:rsidP="00F3738B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5B3AE6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Дидактическая игра "Все имеют права"</w:t>
      </w: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B3AE6" w:rsidRDefault="00F3738B" w:rsidP="00993C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744818" cy="3820529"/>
            <wp:effectExtent l="0" t="0" r="8890" b="8890"/>
            <wp:docPr id="11" name="Рисунок 11" descr="C:\Users\Татьяна\Desktop\права и дед мороз\DSC_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права и дед мороз\DSC_4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777" cy="382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D05"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F3738B" w:rsidRDefault="00F3738B" w:rsidP="00993C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</w:p>
    <w:p w:rsidR="00381E8F" w:rsidRPr="005B3AE6" w:rsidRDefault="00814D05" w:rsidP="00993CD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24"/>
          <w:lang w:eastAsia="ru-RU"/>
        </w:rPr>
      </w:pPr>
      <w:r w:rsidRPr="005B3AE6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lastRenderedPageBreak/>
        <w:t xml:space="preserve">Пальчиковая гимнастика "Одиноко Бабке </w:t>
      </w:r>
      <w:proofErr w:type="spellStart"/>
      <w:r w:rsidRPr="005B3AE6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Ёжке</w:t>
      </w:r>
      <w:proofErr w:type="spellEnd"/>
      <w:r w:rsidRPr="005B3AE6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"</w:t>
      </w:r>
      <w:r w:rsidRPr="005B3AE6">
        <w:rPr>
          <w:rFonts w:ascii="Times New Roman" w:eastAsia="Times New Roman" w:hAnsi="Times New Roman" w:cs="Times New Roman"/>
          <w:sz w:val="36"/>
          <w:szCs w:val="24"/>
          <w:lang w:eastAsia="ru-RU"/>
        </w:rPr>
        <w:br/>
      </w:r>
    </w:p>
    <w:p w:rsidR="00381E8F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Одиноко Бабке </w:t>
      </w:r>
      <w:proofErr w:type="spellStart"/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Ёжке</w:t>
      </w:r>
      <w:proofErr w:type="spellEnd"/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.</w:t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  <w:t>Рядом с ней – сова да кошки,</w:t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  <w:t>И не радуют её</w:t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  <w:t>Даже курьи ножки.</w:t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  <w:t>Все боятся с нею встреч,</w:t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  <w:t>Не хотят садиться в печь.</w:t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  <w:t>Призадумалась бабуля,</w:t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  <w:t>Чем гостей завлечь?</w:t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  <w:t xml:space="preserve">Не водиться бы ей с чёртом, </w:t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  <w:t>А заняться бы ей спортом,</w:t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  <w:t>И соседей пригласить</w:t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  <w:t xml:space="preserve">Выпить чаю с тортом. </w:t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  <w:t>И тогда бы у дорожки</w:t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  <w:t>Заплясали курьи ножки,</w:t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  <w:t>Подпевали бы гостям</w:t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  <w:t xml:space="preserve">И сова, и кошки. /К. </w:t>
      </w:r>
      <w:proofErr w:type="spellStart"/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Стрельник</w:t>
      </w:r>
      <w:proofErr w:type="spellEnd"/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/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Баба Яга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. Ну хорошо признаю за вами это право.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Педагог.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Тогда давайте представимся Бабе яге, а эхо нам поможет.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381E8F" w:rsidRPr="005B3AE6" w:rsidRDefault="00814D05" w:rsidP="00993CDA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5B3AE6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Малоподвижная игра «Эхо»</w:t>
      </w:r>
      <w:r w:rsidRPr="005B3AE6">
        <w:rPr>
          <w:rFonts w:ascii="Times New Roman" w:eastAsia="Times New Roman" w:hAnsi="Times New Roman" w:cs="Times New Roman"/>
          <w:sz w:val="36"/>
          <w:szCs w:val="24"/>
          <w:lang w:eastAsia="ru-RU"/>
        </w:rPr>
        <w:br/>
      </w:r>
    </w:p>
    <w:p w:rsidR="00993CDA" w:rsidRDefault="00F3738B" w:rsidP="00993C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665305" cy="3767650"/>
            <wp:effectExtent l="0" t="0" r="0" b="4445"/>
            <wp:docPr id="12" name="Рисунок 12" descr="C:\Users\Татьяна\Desktop\права и дед мороз\DSC_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права и дед мороз\DSC_4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68" cy="377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DA" w:rsidRDefault="00993CDA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14D05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Дети становятся в круг, поочерёдно произносят свои имена и передавая друг другу мячик, остальные хором их повторяют.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proofErr w:type="spellStart"/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Педагог.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Теперь</w:t>
      </w:r>
      <w:proofErr w:type="spellEnd"/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, Баба Яга верни нам, пожалуйста, книгу, чтобы мы познакомились с другими правами детей.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Баба Яга.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Верну, если у кого – ни будь из вас мама в библиотеке работает.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Педагог: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 ещё почему?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Баба Яга: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Потому что книги читать имеют право только дети библиотекарей, в домах могут жить только дети строителей, а лечится – дети врачей.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Педагог: Ну, ты и наговорила! Дети, как вы думаете, справедливо, то что сказала Баба Яга? (Ответы детей). Баба Яга, каждый ребёнок имеет право на дом, питание, лечение и обучение. (Раздаёт жетоны – символы «Дом», «Лечение», «Обучение», Баба яга уходит в свой дом)</w:t>
      </w:r>
    </w:p>
    <w:p w:rsidR="00F3738B" w:rsidRPr="00716C96" w:rsidRDefault="00F3738B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14D05" w:rsidRPr="00716C96" w:rsidRDefault="00F3738B" w:rsidP="00E40E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194314" cy="6306869"/>
            <wp:effectExtent l="0" t="0" r="0" b="0"/>
            <wp:docPr id="13" name="Рисунок 13" descr="C:\Users\Татьяна\Desktop\права и дед мороз\DSC_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права и дед мороз\DSC_4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83" cy="630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8B" w:rsidRDefault="00814D05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br/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Педагог.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Мне почему-то стало жалко Бабу Ягу. Может она потому плохие поступки совершает, что никто её не любит, никто о ней не заботится. Ведь все имеют право на любовь и заботу. Это право имеете все вы. Бабу Ягу даже с Днём рождения никто не поздравил. Давайте мы это сделаем. Соберём</w:t>
      </w:r>
      <w:r w:rsidR="00381E8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цветочек по лепесточкам и ей подарим.</w:t>
      </w:r>
      <w:r w:rsidR="00F3738B" w:rsidRPr="00F373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P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738B" w:rsidRDefault="00F3738B" w:rsidP="00814D05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81E8F" w:rsidRDefault="00F3738B" w:rsidP="00814D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609883" cy="6931745"/>
            <wp:effectExtent l="0" t="0" r="635" b="2540"/>
            <wp:docPr id="14" name="Рисунок 14" descr="C:\Users\Татьяна\Desktop\права и дед мороз\DSC_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права и дед мороз\DSC_44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821" cy="693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D05"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F3738B" w:rsidRDefault="00F3738B" w:rsidP="00E40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</w:p>
    <w:p w:rsidR="00F3738B" w:rsidRDefault="00F3738B" w:rsidP="00E40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24"/>
          <w:lang w:eastAsia="ru-RU"/>
        </w:rPr>
        <w:lastRenderedPageBreak/>
        <w:drawing>
          <wp:inline distT="0" distB="0" distL="0" distR="0">
            <wp:extent cx="5395209" cy="3588026"/>
            <wp:effectExtent l="0" t="0" r="0" b="0"/>
            <wp:docPr id="15" name="Рисунок 15" descr="C:\Users\Татьяна\Desktop\права и дед мороз\DSC_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права и дед мороз\DSC_44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25" cy="360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8B" w:rsidRDefault="00F3738B" w:rsidP="00E40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</w:p>
    <w:p w:rsidR="00F3738B" w:rsidRDefault="00F3738B" w:rsidP="00E40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</w:p>
    <w:p w:rsidR="00814D05" w:rsidRDefault="00814D05" w:rsidP="00E40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 w:rsidRPr="005B3AE6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Подвижная игра «Собери цветок»</w:t>
      </w:r>
    </w:p>
    <w:p w:rsidR="00F3738B" w:rsidRDefault="00F3738B" w:rsidP="00E40E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Собирают цветы, стучатся в дверь избушки. Баба Яга выходит. Дети поздравляют её с днём рождения и дарят цветы. Баба Яга смущается, благодарит.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Педагог. 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Нам пора возвращаться. Седлайте ваши тучки, и полетим домой.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Баба Яга: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Подождите! Возьмите вашу книгу. Я ведь тоже способна на хорошие дела.</w:t>
      </w:r>
    </w:p>
    <w:p w:rsidR="00E40E87" w:rsidRDefault="00E40E87" w:rsidP="00B8673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</w:p>
    <w:p w:rsidR="00814D05" w:rsidRPr="00716C96" w:rsidRDefault="00814D05" w:rsidP="00E40E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Педагог.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Спасибо, Баба Яга. Приходи к нам в гости. У нас есть ещё много интересных книг и игр. До свидания!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Баба Яга. До свидания! Спасибо за приглашение, я обязательно приеду.</w:t>
      </w: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Педагог. Все на месте? Полетели! Не забудьте закрыть глаза.</w:t>
      </w: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proofErr w:type="gramStart"/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(Включает магнитофон с записью птичьих голосов, на дом Бабы Яги набрасывает ткань.</w:t>
      </w:r>
      <w:proofErr w:type="gramEnd"/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proofErr w:type="gramStart"/>
      <w:r w:rsidRPr="00716C96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Баба Яга уходит.)</w:t>
      </w:r>
      <w:proofErr w:type="gramEnd"/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Понравилось вам путешествие? А что больше всего понравилось? (Ответы детей). О каких своих правах вы сегодня узнали? (Ответы детей с опорой на жетоны – символы)</w:t>
      </w: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14D05" w:rsidRPr="00716C96" w:rsidRDefault="00814D05" w:rsidP="00814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C96">
        <w:rPr>
          <w:rFonts w:ascii="Times New Roman" w:eastAsia="Times New Roman" w:hAnsi="Times New Roman" w:cs="Times New Roman"/>
          <w:sz w:val="28"/>
          <w:szCs w:val="24"/>
          <w:lang w:eastAsia="ru-RU"/>
        </w:rPr>
        <w:t>Молодцы, запомнили свои права. Мы ещё раз встретимся с этой книгой, которая познакомит вас с другими правами. Спасибо всем. Мне было очень приятно и интересно с вами</w:t>
      </w:r>
    </w:p>
    <w:p w:rsidR="0033732E" w:rsidRDefault="0033732E"/>
    <w:p w:rsidR="0033732E" w:rsidRPr="0033732E" w:rsidRDefault="0033732E" w:rsidP="0033732E"/>
    <w:sectPr w:rsidR="0033732E" w:rsidRPr="00337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D05"/>
    <w:rsid w:val="0029539B"/>
    <w:rsid w:val="0033732E"/>
    <w:rsid w:val="00345D2C"/>
    <w:rsid w:val="00381E8F"/>
    <w:rsid w:val="00436083"/>
    <w:rsid w:val="005B3AE6"/>
    <w:rsid w:val="00716C96"/>
    <w:rsid w:val="00814D05"/>
    <w:rsid w:val="00993CDA"/>
    <w:rsid w:val="00B86732"/>
    <w:rsid w:val="00BB706D"/>
    <w:rsid w:val="00E40E87"/>
    <w:rsid w:val="00F3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7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73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8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9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7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5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23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2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19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7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76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3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Татьяна Шульгина</cp:lastModifiedBy>
  <cp:revision>13</cp:revision>
  <cp:lastPrinted>2014-11-26T16:57:00Z</cp:lastPrinted>
  <dcterms:created xsi:type="dcterms:W3CDTF">2014-11-14T15:57:00Z</dcterms:created>
  <dcterms:modified xsi:type="dcterms:W3CDTF">2016-11-19T14:53:00Z</dcterms:modified>
</cp:coreProperties>
</file>