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184F" w:rsidRPr="005F184F" w:rsidRDefault="005F184F" w:rsidP="005F184F">
      <w:pPr>
        <w:shd w:val="clear" w:color="auto" w:fill="FFFFFF"/>
        <w:spacing w:before="150" w:after="450" w:line="288" w:lineRule="atLeast"/>
        <w:jc w:val="center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40"/>
          <w:szCs w:val="40"/>
          <w:lang w:eastAsia="ru-RU"/>
        </w:rPr>
      </w:pPr>
      <w:r w:rsidRPr="005F184F">
        <w:rPr>
          <w:rFonts w:ascii="Times New Roman" w:eastAsia="Times New Roman" w:hAnsi="Times New Roman" w:cs="Times New Roman"/>
          <w:b/>
          <w:color w:val="333333"/>
          <w:kern w:val="36"/>
          <w:sz w:val="40"/>
          <w:szCs w:val="40"/>
          <w:lang w:eastAsia="ru-RU"/>
        </w:rPr>
        <w:t>Акция «Дорога символ Жизни»</w:t>
      </w:r>
    </w:p>
    <w:p w:rsidR="005F184F" w:rsidRPr="005F184F" w:rsidRDefault="005F184F" w:rsidP="005F184F">
      <w:pPr>
        <w:shd w:val="clear" w:color="auto" w:fill="FFFFFF"/>
        <w:spacing w:before="150" w:after="450" w:line="288" w:lineRule="atLeast"/>
        <w:jc w:val="both"/>
        <w:outlineLvl w:val="0"/>
        <w:rPr>
          <w:rFonts w:ascii="Times New Roman" w:eastAsia="Times New Roman" w:hAnsi="Times New Roman" w:cs="Times New Roman"/>
          <w:color w:val="333333"/>
          <w:kern w:val="36"/>
          <w:sz w:val="40"/>
          <w:szCs w:val="40"/>
          <w:lang w:eastAsia="ru-RU"/>
        </w:rPr>
      </w:pPr>
      <w:r w:rsidRPr="005F184F">
        <w:rPr>
          <w:rFonts w:ascii="Times New Roman" w:eastAsia="Times New Roman" w:hAnsi="Times New Roman" w:cs="Times New Roman"/>
          <w:color w:val="333333"/>
          <w:kern w:val="36"/>
          <w:sz w:val="40"/>
          <w:szCs w:val="40"/>
          <w:lang w:eastAsia="ru-RU"/>
        </w:rPr>
        <w:t xml:space="preserve">9 сентября была проведена акция безопасности "Дорога символ Жизни". Символом эстафеты безопасности является ромашка </w:t>
      </w:r>
      <w:proofErr w:type="gramStart"/>
      <w:r w:rsidRPr="005F184F">
        <w:rPr>
          <w:rFonts w:ascii="Times New Roman" w:eastAsia="Times New Roman" w:hAnsi="Times New Roman" w:cs="Times New Roman"/>
          <w:color w:val="333333"/>
          <w:kern w:val="36"/>
          <w:sz w:val="40"/>
          <w:szCs w:val="40"/>
          <w:lang w:eastAsia="ru-RU"/>
        </w:rPr>
        <w:t>-н</w:t>
      </w:r>
      <w:proofErr w:type="gramEnd"/>
      <w:r w:rsidRPr="005F184F">
        <w:rPr>
          <w:rFonts w:ascii="Times New Roman" w:eastAsia="Times New Roman" w:hAnsi="Times New Roman" w:cs="Times New Roman"/>
          <w:color w:val="333333"/>
          <w:kern w:val="36"/>
          <w:sz w:val="40"/>
          <w:szCs w:val="40"/>
          <w:lang w:eastAsia="ru-RU"/>
        </w:rPr>
        <w:t>апоминает солнышко, лепестки ее - пешеходный переход, стебель - дорогу. Целью данной акции является с помощью детей обратить внимание наибольшего количества взрослых к одной из важных проблем общества - безопасности наших дорог и защищенности наших близких. Провели мероприятие в нашей группе, провели опрос родителей, что они могут сделать, для того, чтобы дорога стала символом Жизни.</w:t>
      </w:r>
    </w:p>
    <w:p w:rsidR="005F184F" w:rsidRPr="00DE17A8" w:rsidRDefault="005F184F" w:rsidP="005F184F">
      <w:pPr>
        <w:shd w:val="clear" w:color="auto" w:fill="FFFFFF"/>
        <w:spacing w:before="150" w:after="450" w:line="288" w:lineRule="atLeast"/>
        <w:jc w:val="both"/>
        <w:outlineLvl w:val="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5F184F">
        <w:rPr>
          <w:rFonts w:ascii="Times New Roman" w:eastAsia="Times New Roman" w:hAnsi="Times New Roman" w:cs="Times New Roman"/>
          <w:color w:val="333333"/>
          <w:kern w:val="36"/>
          <w:sz w:val="40"/>
          <w:szCs w:val="40"/>
          <w:lang w:eastAsia="ru-RU"/>
        </w:rPr>
        <w:t xml:space="preserve">   Самое главное, все мы: дети, педагоги, родители не остались равнодушными к данной проблеме, мы задумались, мы поняли, что только вместе можно бороться со всеми негативными проявлениями, которые угрожают здоровью. Соблюдайте правило безопасности.</w:t>
      </w:r>
      <w:r>
        <w:rPr>
          <w:rFonts w:ascii="Arial" w:eastAsia="Times New Roman" w:hAnsi="Arial" w:cs="Arial"/>
          <w:color w:val="333333"/>
          <w:kern w:val="36"/>
          <w:sz w:val="45"/>
          <w:szCs w:val="45"/>
          <w:lang w:eastAsia="ru-RU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1.5pt;height:727.5pt">
            <v:imagedata r:id="rId5" o:title="romashka_big"/>
          </v:shape>
        </w:pict>
      </w:r>
      <w:r>
        <w:rPr>
          <w:rFonts w:ascii="Arial" w:eastAsia="Times New Roman" w:hAnsi="Arial" w:cs="Arial"/>
          <w:color w:val="333333"/>
          <w:kern w:val="36"/>
          <w:sz w:val="45"/>
          <w:szCs w:val="45"/>
          <w:lang w:eastAsia="ru-RU"/>
        </w:rPr>
        <w:lastRenderedPageBreak/>
        <w:pict>
          <v:shape id="_x0000_i1026" type="#_x0000_t75" style="width:466.5pt;height:309.75pt">
            <v:imagedata r:id="rId6" o:title="DSC_0430"/>
          </v:shape>
        </w:pict>
      </w:r>
      <w:r>
        <w:rPr>
          <w:rFonts w:ascii="Arial" w:eastAsia="Times New Roman" w:hAnsi="Arial" w:cs="Arial"/>
          <w:color w:val="333333"/>
          <w:kern w:val="36"/>
          <w:sz w:val="45"/>
          <w:szCs w:val="45"/>
          <w:lang w:eastAsia="ru-RU"/>
        </w:rPr>
        <w:pict>
          <v:shape id="_x0000_i1027" type="#_x0000_t75" style="width:466.5pt;height:309.75pt">
            <v:imagedata r:id="rId7" o:title="DSC_0434"/>
          </v:shape>
        </w:pict>
      </w:r>
      <w:bookmarkStart w:id="0" w:name="_GoBack"/>
      <w:r>
        <w:rPr>
          <w:noProof/>
        </w:rPr>
      </w:r>
      <w:r>
        <w:rPr>
          <w:rFonts w:ascii="Arial" w:eastAsia="Times New Roman" w:hAnsi="Arial" w:cs="Arial"/>
          <w:color w:val="333333"/>
          <w:kern w:val="36"/>
          <w:sz w:val="45"/>
          <w:szCs w:val="45"/>
          <w:lang w:eastAsia="ru-RU"/>
        </w:rPr>
        <w:pict>
          <v:shape id="_x0000_s1026" type="#_x0000_t75" style="width:302.25pt;height:467.25pt;mso-left-percent:-10001;mso-top-percent:-10001;mso-position-horizontal:absolute;mso-position-horizontal-relative:char;mso-position-vertical:absolute;mso-position-vertical-relative:line;mso-left-percent:-10001;mso-top-percent:-10001">
            <v:imagedata r:id="rId8" o:title="DSC_0439"/>
            <w10:wrap type="none"/>
            <w10:anchorlock/>
          </v:shape>
        </w:pict>
      </w:r>
      <w:bookmarkEnd w:id="0"/>
      <w:r>
        <w:rPr>
          <w:rFonts w:ascii="Arial" w:eastAsia="Times New Roman" w:hAnsi="Arial" w:cs="Arial"/>
          <w:color w:val="333333"/>
          <w:kern w:val="36"/>
          <w:sz w:val="45"/>
          <w:szCs w:val="45"/>
          <w:lang w:eastAsia="ru-RU"/>
        </w:rPr>
        <w:lastRenderedPageBreak/>
        <w:pict>
          <v:shape id="_x0000_i1028" type="#_x0000_t75" style="width:467.25pt;height:306pt">
            <v:imagedata r:id="rId9" o:title="DSC_0447"/>
          </v:shape>
        </w:pict>
      </w:r>
      <w:r w:rsidR="00DE17A8">
        <w:rPr>
          <w:rFonts w:ascii="Arial" w:eastAsia="Times New Roman" w:hAnsi="Arial" w:cs="Arial"/>
          <w:color w:val="333333"/>
          <w:kern w:val="36"/>
          <w:sz w:val="45"/>
          <w:szCs w:val="45"/>
          <w:lang w:eastAsia="ru-RU"/>
        </w:rPr>
        <w:t xml:space="preserve">  </w:t>
      </w:r>
    </w:p>
    <w:p w:rsidR="00DE17A8" w:rsidRPr="00DE17A8" w:rsidRDefault="00DE17A8" w:rsidP="00DE17A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</w:p>
    <w:p w:rsidR="00E82ACA" w:rsidRDefault="00E82ACA"/>
    <w:sectPr w:rsidR="00E82AC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E17A8"/>
    <w:rsid w:val="005F184F"/>
    <w:rsid w:val="00DE17A8"/>
    <w:rsid w:val="00E82A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E17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E17A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E17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E17A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71114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41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122</Words>
  <Characters>696</Characters>
  <Application>Microsoft Office Word</Application>
  <DocSecurity>0</DocSecurity>
  <Lines>5</Lines>
  <Paragraphs>1</Paragraphs>
  <ScaleCrop>false</ScaleCrop>
  <Company>Krokoz™</Company>
  <LinksUpToDate>false</LinksUpToDate>
  <CharactersWithSpaces>817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ПК</dc:creator>
  <cp:lastModifiedBy>Татьяна Шульгина</cp:lastModifiedBy>
  <cp:revision>4</cp:revision>
  <dcterms:created xsi:type="dcterms:W3CDTF">2019-09-15T17:09:00Z</dcterms:created>
  <dcterms:modified xsi:type="dcterms:W3CDTF">2019-09-24T07:42:00Z</dcterms:modified>
</cp:coreProperties>
</file>